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277" w:rsidRDefault="0016571E" w:rsidP="0016571E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Θεματική ενότητα: Ανθρώπινες σχέσεις- Ανθρώπινοι χαρακτήρες</w:t>
      </w:r>
    </w:p>
    <w:p w:rsidR="0016571E" w:rsidRDefault="0016571E" w:rsidP="0016571E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ΦΥΛΛΟ ΕΡΓΑΣΙΑΣ</w:t>
      </w:r>
    </w:p>
    <w:p w:rsidR="0016571E" w:rsidRDefault="0016571E" w:rsidP="0016571E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Συνεξέταση κειμένων</w:t>
      </w:r>
    </w:p>
    <w:p w:rsidR="0016571E" w:rsidRDefault="0016571E" w:rsidP="0016571E">
      <w:pPr>
        <w:pStyle w:val="ListParagraph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« Ο Κωνσταντής», Λίτσας Ψαραύτη  (φωτοτυπία)</w:t>
      </w:r>
    </w:p>
    <w:p w:rsidR="0016571E" w:rsidRDefault="0016571E" w:rsidP="0016571E">
      <w:pPr>
        <w:pStyle w:val="ListParagraph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«Για ένα παιδί που κοιμάται», Δήμητρας Χριστοδούλου, σελ. 176</w:t>
      </w:r>
    </w:p>
    <w:p w:rsidR="0016571E" w:rsidRDefault="00483CBC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1</w:t>
      </w:r>
      <w:r w:rsidR="0016571E">
        <w:rPr>
          <w:rFonts w:ascii="Palatino Linotype" w:hAnsi="Palatino Linotype"/>
        </w:rPr>
        <w:t>. Βρίσκω ομοιότητες και διαφορές των δυο κειμένων….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9"/>
        <w:gridCol w:w="4300"/>
        <w:gridCol w:w="4367"/>
      </w:tblGrid>
      <w:tr w:rsidR="0016571E" w:rsidTr="0016571E">
        <w:tc>
          <w:tcPr>
            <w:tcW w:w="1809" w:type="dxa"/>
          </w:tcPr>
          <w:p w:rsidR="0016571E" w:rsidRDefault="0016571E" w:rsidP="00483CBC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Κείμενο</w:t>
            </w:r>
          </w:p>
        </w:tc>
        <w:tc>
          <w:tcPr>
            <w:tcW w:w="4395" w:type="dxa"/>
          </w:tcPr>
          <w:p w:rsidR="0016571E" w:rsidRDefault="0016571E" w:rsidP="00483CBC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«Ο Κωνσταντής»</w:t>
            </w:r>
          </w:p>
        </w:tc>
        <w:tc>
          <w:tcPr>
            <w:tcW w:w="4478" w:type="dxa"/>
          </w:tcPr>
          <w:p w:rsidR="0016571E" w:rsidRDefault="0016571E" w:rsidP="00483CBC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Για ένα παιδί που κοιμάται»</w:t>
            </w:r>
          </w:p>
        </w:tc>
      </w:tr>
      <w:tr w:rsidR="0016571E" w:rsidTr="0016571E">
        <w:tc>
          <w:tcPr>
            <w:tcW w:w="1809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Είδος</w:t>
            </w:r>
          </w:p>
        </w:tc>
        <w:tc>
          <w:tcPr>
            <w:tcW w:w="4395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478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</w:tr>
      <w:tr w:rsidR="0016571E" w:rsidTr="0016571E">
        <w:tc>
          <w:tcPr>
            <w:tcW w:w="1809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Χώρος</w:t>
            </w: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395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478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</w:tr>
      <w:tr w:rsidR="0016571E" w:rsidTr="0016571E">
        <w:tc>
          <w:tcPr>
            <w:tcW w:w="1809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Χρόνος</w:t>
            </w: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395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478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</w:tr>
      <w:tr w:rsidR="0016571E" w:rsidTr="0016571E">
        <w:tc>
          <w:tcPr>
            <w:tcW w:w="1809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Πρόσωπα</w:t>
            </w: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395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478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</w:tr>
      <w:tr w:rsidR="0016571E" w:rsidTr="0016571E">
        <w:tc>
          <w:tcPr>
            <w:tcW w:w="1809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Θέμα</w:t>
            </w: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395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  <w:tc>
          <w:tcPr>
            <w:tcW w:w="4478" w:type="dxa"/>
          </w:tcPr>
          <w:p w:rsidR="0016571E" w:rsidRDefault="0016571E" w:rsidP="0016571E">
            <w:pPr>
              <w:rPr>
                <w:rFonts w:ascii="Palatino Linotype" w:hAnsi="Palatino Linotype"/>
              </w:rPr>
            </w:pPr>
          </w:p>
        </w:tc>
      </w:tr>
    </w:tbl>
    <w:p w:rsidR="0016571E" w:rsidRDefault="0016571E" w:rsidP="0016571E">
      <w:pPr>
        <w:rPr>
          <w:rFonts w:ascii="Palatino Linotype" w:hAnsi="Palatino Linotype"/>
        </w:rPr>
      </w:pP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2. Ποιο κοινό θέμα-πρόβλημα της σύγχρονης εποχής εντοπίζεις στα δύο αυτά κείμενα που μελέτησες;</w:t>
      </w: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40B5" w:rsidRDefault="006040B5" w:rsidP="0016571E">
      <w:pPr>
        <w:rPr>
          <w:rFonts w:ascii="Palatino Linotype" w:hAnsi="Palatino Linotype"/>
        </w:rPr>
      </w:pP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3. Ποια είναι τα προβλήματα που αντιμετωπίζει ο μικρός ήρωας στο κείμενο  «Ο Κωνσταντής»;</w:t>
      </w: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40B5" w:rsidRDefault="006040B5" w:rsidP="0016571E">
      <w:pPr>
        <w:rPr>
          <w:rFonts w:ascii="Palatino Linotype" w:hAnsi="Palatino Linotype"/>
        </w:rPr>
      </w:pPr>
    </w:p>
    <w:p w:rsidR="006040B5" w:rsidRDefault="006040B5" w:rsidP="00483CB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4. Να συγκρίνεις τον Κωνσταντή με το παιδί του ποιήματος εντοπίζοντας και καταγράφοντας ομοιότητες και διαφορές ανάμεσα στα δύο πρόσωπα.</w:t>
      </w: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3CBC">
        <w:rPr>
          <w:rFonts w:ascii="Palatino Linotype" w:hAnsi="Palatino Linotype"/>
        </w:rPr>
        <w:t>__</w:t>
      </w:r>
    </w:p>
    <w:p w:rsidR="006040B5" w:rsidRDefault="006040B5" w:rsidP="00483CB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5. Να συγκρίνεις τη στάση του νυκτοφύλακα και της κ. Δέσποινας απέναντι στους πρωταγωνιστές.</w:t>
      </w: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40B5" w:rsidRDefault="006040B5" w:rsidP="00483CB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6. Να χαρακτηρίσεις τη κυρία Δέσποινα με βάση τη συμπεριφορά της.</w:t>
      </w: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40B5" w:rsidRDefault="006040B5" w:rsidP="00483CB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7. Ποιες ομοιότητες έχει η κυρία Δέσποινα με τον Κωνσταντή;</w:t>
      </w:r>
    </w:p>
    <w:p w:rsidR="006040B5" w:rsidRDefault="006040B5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3CBC">
        <w:rPr>
          <w:rFonts w:ascii="Palatino Linotype" w:hAnsi="Palatino Linotype"/>
        </w:rPr>
        <w:t>____________________________________</w:t>
      </w:r>
    </w:p>
    <w:p w:rsidR="00483CBC" w:rsidRDefault="00483CBC" w:rsidP="00483CB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8. α) Ποια συναισθήματα δημιουργούν σε κάθε αναγνώστη τα δύο κείμενα;</w:t>
      </w:r>
    </w:p>
    <w:p w:rsidR="00483CBC" w:rsidRDefault="00483CBC" w:rsidP="0016571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CBC" w:rsidRDefault="00483CBC" w:rsidP="00483CBC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β) Ποιο είναι το κοινό μήνυμα που στέλλουν τα δυο κείμενα σε μας και στην κοινωνία γενικότερα;</w:t>
      </w:r>
    </w:p>
    <w:p w:rsidR="00483CBC" w:rsidRDefault="00483CBC" w:rsidP="0016571E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793A" w:rsidRDefault="0087793A" w:rsidP="0016571E">
      <w:pPr>
        <w:rPr>
          <w:rFonts w:ascii="Palatino Linotype" w:hAnsi="Palatino Linotype"/>
          <w:lang w:val="en-US"/>
        </w:rPr>
      </w:pPr>
    </w:p>
    <w:p w:rsidR="0087793A" w:rsidRDefault="0087793A" w:rsidP="0016571E">
      <w:pPr>
        <w:rPr>
          <w:rFonts w:ascii="Palatino Linotype" w:hAnsi="Palatino Linotype"/>
          <w:lang w:val="en-US"/>
        </w:rPr>
      </w:pPr>
    </w:p>
    <w:p w:rsidR="0087793A" w:rsidRDefault="0076066B" w:rsidP="0016571E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noProof/>
          <w:lang w:eastAsia="el-GR"/>
        </w:rPr>
        <w:drawing>
          <wp:inline distT="0" distB="0" distL="0" distR="0">
            <wp:extent cx="6645910" cy="929834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3A" w:rsidRPr="0087793A" w:rsidRDefault="0087793A" w:rsidP="0016571E">
      <w:pPr>
        <w:rPr>
          <w:rFonts w:ascii="Palatino Linotype" w:hAnsi="Palatino Linotype"/>
          <w:lang w:val="en-US"/>
        </w:rPr>
      </w:pPr>
      <w:bookmarkStart w:id="0" w:name="_GoBack"/>
      <w:r>
        <w:rPr>
          <w:rFonts w:ascii="Palatino Linotype" w:hAnsi="Palatino Linotype"/>
          <w:noProof/>
          <w:lang w:eastAsia="el-GR"/>
        </w:rPr>
        <w:lastRenderedPageBreak/>
        <w:drawing>
          <wp:inline distT="0" distB="0" distL="0" distR="0">
            <wp:extent cx="6645910" cy="960128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7793A" w:rsidRPr="0087793A" w:rsidSect="001657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F4EF9"/>
    <w:multiLevelType w:val="hybridMultilevel"/>
    <w:tmpl w:val="C41C15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71E"/>
    <w:rsid w:val="000F0404"/>
    <w:rsid w:val="001431E2"/>
    <w:rsid w:val="0016571E"/>
    <w:rsid w:val="00234266"/>
    <w:rsid w:val="00483CBC"/>
    <w:rsid w:val="005A1277"/>
    <w:rsid w:val="006040B5"/>
    <w:rsid w:val="00690D39"/>
    <w:rsid w:val="0076066B"/>
    <w:rsid w:val="0087793A"/>
    <w:rsid w:val="00E54E2E"/>
    <w:rsid w:val="00F8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20CD7-4CBD-416B-A607-BF0A4E8A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71E"/>
    <w:pPr>
      <w:ind w:left="720"/>
      <w:contextualSpacing/>
    </w:pPr>
  </w:style>
  <w:style w:type="table" w:styleId="TableGrid">
    <w:name w:val="Table Grid"/>
    <w:basedOn w:val="TableNormal"/>
    <w:uiPriority w:val="59"/>
    <w:rsid w:val="0016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 </cp:lastModifiedBy>
  <cp:revision>2</cp:revision>
  <cp:lastPrinted>2020-03-16T18:05:00Z</cp:lastPrinted>
  <dcterms:created xsi:type="dcterms:W3CDTF">2020-03-17T11:20:00Z</dcterms:created>
  <dcterms:modified xsi:type="dcterms:W3CDTF">2020-03-17T11:20:00Z</dcterms:modified>
</cp:coreProperties>
</file>